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line="18" w:lineRule="atLeast"/>
        <w:ind w:left="0" w:firstLine="0"/>
        <w:jc w:val="center"/>
        <w:rPr>
          <w:rFonts w:ascii="Segoe UI" w:hAnsi="Segoe UI" w:eastAsia="Segoe UI" w:cs="Segoe UI"/>
          <w:i w:val="0"/>
          <w:caps w:val="0"/>
          <w:color w:val="212529"/>
          <w:spacing w:val="0"/>
        </w:rPr>
      </w:pPr>
      <w:r>
        <w:rPr>
          <w:rFonts w:hint="default" w:ascii="Segoe UI" w:hAnsi="Segoe UI" w:eastAsia="Segoe UI" w:cs="Segoe UI"/>
          <w:i w:val="0"/>
          <w:caps w:val="0"/>
          <w:color w:val="212529"/>
          <w:spacing w:val="0"/>
          <w:shd w:val="clear" w:fill="FFFFFF"/>
        </w:rPr>
        <w:t>英语口语（3）课程考核说明</w:t>
      </w:r>
    </w:p>
    <w:p>
      <w:pPr>
        <w:pStyle w:val="5"/>
        <w:keepNext w:val="0"/>
        <w:keepLines w:val="0"/>
        <w:widowControl/>
        <w:suppressLineNumbers w:val="0"/>
        <w:spacing w:before="0" w:beforeAutospacing="0"/>
        <w:jc w:val="center"/>
      </w:pPr>
      <w:r>
        <w:rPr>
          <w:rFonts w:hint="default" w:ascii="Segoe UI" w:hAnsi="Segoe UI" w:eastAsia="Segoe UI" w:cs="Segoe UI"/>
          <w:b/>
          <w:i w:val="0"/>
          <w:caps w:val="0"/>
          <w:color w:val="212529"/>
          <w:spacing w:val="0"/>
          <w:sz w:val="22"/>
          <w:szCs w:val="22"/>
          <w:shd w:val="clear" w:fill="FFFFFF"/>
        </w:rPr>
        <w:t> </w:t>
      </w:r>
    </w:p>
    <w:p>
      <w:pPr>
        <w:pStyle w:val="5"/>
        <w:keepNext w:val="0"/>
        <w:keepLines w:val="0"/>
        <w:widowControl/>
        <w:suppressLineNumbers w:val="0"/>
        <w:spacing w:before="0" w:beforeAutospacing="0"/>
        <w:jc w:val="left"/>
      </w:pPr>
      <w:r>
        <w:rPr>
          <w:rFonts w:hint="default" w:ascii="Segoe UI" w:hAnsi="Segoe UI" w:eastAsia="Segoe UI" w:cs="Segoe UI"/>
          <w:b/>
          <w:i w:val="0"/>
          <w:caps w:val="0"/>
          <w:color w:val="212529"/>
          <w:spacing w:val="0"/>
          <w:sz w:val="22"/>
          <w:szCs w:val="22"/>
          <w:shd w:val="clear" w:fill="FFFFFF"/>
        </w:rPr>
        <w:t>一、考核对象</w:t>
      </w:r>
    </w:p>
    <w:p>
      <w:pPr>
        <w:pStyle w:val="5"/>
        <w:keepNext w:val="0"/>
        <w:keepLines w:val="0"/>
        <w:widowControl/>
        <w:suppressLineNumbers w:val="0"/>
        <w:spacing w:before="0" w:beforeAutospacing="0"/>
        <w:jc w:val="left"/>
      </w:pPr>
      <w:r>
        <w:rPr>
          <w:rFonts w:hint="default" w:ascii="Segoe UI" w:hAnsi="Segoe UI" w:eastAsia="Segoe UI" w:cs="Segoe UI"/>
          <w:i w:val="0"/>
          <w:caps w:val="0"/>
          <w:color w:val="212529"/>
          <w:spacing w:val="0"/>
          <w:sz w:val="22"/>
          <w:szCs w:val="22"/>
          <w:shd w:val="clear" w:fill="FFFFFF"/>
        </w:rPr>
        <w:t>国家开放大学专科英语专业学生。</w:t>
      </w:r>
    </w:p>
    <w:p>
      <w:pPr>
        <w:pStyle w:val="5"/>
        <w:keepNext w:val="0"/>
        <w:keepLines w:val="0"/>
        <w:widowControl/>
        <w:suppressLineNumbers w:val="0"/>
        <w:spacing w:before="0" w:beforeAutospacing="0"/>
        <w:jc w:val="left"/>
      </w:pPr>
      <w:r>
        <w:rPr>
          <w:rFonts w:hint="default" w:ascii="Segoe UI" w:hAnsi="Segoe UI" w:eastAsia="Segoe UI" w:cs="Segoe UI"/>
          <w:b/>
          <w:i w:val="0"/>
          <w:caps w:val="0"/>
          <w:color w:val="212529"/>
          <w:spacing w:val="0"/>
          <w:sz w:val="22"/>
          <w:szCs w:val="22"/>
          <w:shd w:val="clear" w:fill="FFFFFF"/>
        </w:rPr>
        <w:t>二、考核方式</w:t>
      </w:r>
    </w:p>
    <w:p>
      <w:pPr>
        <w:pStyle w:val="5"/>
        <w:keepNext w:val="0"/>
        <w:keepLines w:val="0"/>
        <w:widowControl/>
        <w:suppressLineNumbers w:val="0"/>
        <w:spacing w:before="0" w:beforeAutospacing="0"/>
        <w:jc w:val="left"/>
        <w:rPr>
          <w:rFonts w:hint="default" w:ascii="Segoe UI" w:hAnsi="Segoe UI" w:eastAsia="Segoe UI" w:cs="Segoe UI"/>
          <w:i w:val="0"/>
          <w:caps w:val="0"/>
          <w:color w:val="212529"/>
          <w:spacing w:val="0"/>
          <w:sz w:val="22"/>
          <w:szCs w:val="22"/>
          <w:shd w:val="clear" w:fill="FFFFFF"/>
        </w:rPr>
      </w:pPr>
      <w:r>
        <w:rPr>
          <w:rFonts w:hint="default" w:ascii="Segoe UI" w:hAnsi="Segoe UI" w:eastAsia="Segoe UI" w:cs="Segoe UI"/>
          <w:i w:val="0"/>
          <w:caps w:val="0"/>
          <w:color w:val="212529"/>
          <w:spacing w:val="0"/>
          <w:sz w:val="22"/>
          <w:szCs w:val="22"/>
          <w:shd w:val="clear" w:fill="FFFFFF"/>
        </w:rPr>
        <w:t>形成性考核采用百分制。</w:t>
      </w:r>
    </w:p>
    <w:p>
      <w:pPr>
        <w:pStyle w:val="5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/>
        <w:jc w:val="left"/>
        <w:rPr>
          <w:rFonts w:hint="eastAsia" w:ascii="Segoe UI" w:hAnsi="Segoe UI" w:eastAsia="宋体" w:cs="Segoe UI"/>
          <w:i w:val="0"/>
          <w:caps w:val="0"/>
          <w:color w:val="212529"/>
          <w:spacing w:val="0"/>
          <w:sz w:val="22"/>
          <w:szCs w:val="22"/>
          <w:shd w:val="clear" w:fill="FFFFFF"/>
          <w:lang w:val="en-US" w:eastAsia="zh-CN"/>
        </w:rPr>
      </w:pPr>
      <w:r>
        <w:rPr>
          <w:rFonts w:hint="eastAsia" w:ascii="Segoe UI" w:hAnsi="Segoe UI" w:eastAsia="宋体" w:cs="Segoe UI"/>
          <w:i w:val="0"/>
          <w:caps w:val="0"/>
          <w:color w:val="212529"/>
          <w:spacing w:val="0"/>
          <w:sz w:val="22"/>
          <w:szCs w:val="22"/>
          <w:shd w:val="clear" w:fill="FFFFFF"/>
          <w:lang w:eastAsia="zh-CN"/>
        </w:rPr>
        <w:t>网上学习占</w:t>
      </w:r>
      <w:r>
        <w:rPr>
          <w:rFonts w:hint="eastAsia" w:ascii="Segoe UI" w:hAnsi="Segoe UI" w:eastAsia="宋体" w:cs="Segoe UI"/>
          <w:i w:val="0"/>
          <w:caps w:val="0"/>
          <w:color w:val="212529"/>
          <w:spacing w:val="0"/>
          <w:sz w:val="22"/>
          <w:szCs w:val="22"/>
          <w:shd w:val="clear" w:fill="FFFFFF"/>
          <w:lang w:val="en-US" w:eastAsia="zh-CN"/>
        </w:rPr>
        <w:t>40%。要求课程登录次数不少于10次。</w:t>
      </w:r>
    </w:p>
    <w:p>
      <w:pPr>
        <w:pStyle w:val="5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/>
        <w:jc w:val="left"/>
        <w:rPr>
          <w:rFonts w:hint="default" w:ascii="Segoe UI" w:hAnsi="Segoe UI" w:eastAsia="Segoe UI" w:cs="Segoe UI"/>
          <w:i w:val="0"/>
          <w:caps w:val="0"/>
          <w:color w:val="212529"/>
          <w:spacing w:val="0"/>
          <w:sz w:val="22"/>
          <w:szCs w:val="22"/>
          <w:shd w:val="clear" w:fill="FFFFFF"/>
        </w:rPr>
      </w:pPr>
      <w:r>
        <w:rPr>
          <w:rFonts w:hint="eastAsia" w:ascii="Segoe UI" w:hAnsi="Segoe UI" w:eastAsia="宋体" w:cs="Segoe UI"/>
          <w:i w:val="0"/>
          <w:caps w:val="0"/>
          <w:color w:val="212529"/>
          <w:spacing w:val="0"/>
          <w:sz w:val="22"/>
          <w:szCs w:val="22"/>
          <w:shd w:val="clear" w:fill="FFFFFF"/>
          <w:lang w:eastAsia="zh-CN"/>
        </w:rPr>
        <w:t>口语作业占</w:t>
      </w:r>
      <w:r>
        <w:rPr>
          <w:rFonts w:hint="eastAsia" w:ascii="Segoe UI" w:hAnsi="Segoe UI" w:eastAsia="宋体" w:cs="Segoe UI"/>
          <w:i w:val="0"/>
          <w:caps w:val="0"/>
          <w:color w:val="212529"/>
          <w:spacing w:val="0"/>
          <w:sz w:val="22"/>
          <w:szCs w:val="22"/>
          <w:shd w:val="clear" w:fill="FFFFFF"/>
          <w:lang w:val="en-US" w:eastAsia="zh-CN"/>
        </w:rPr>
        <w:t>60%。要求提交音频文件</w:t>
      </w:r>
      <w:bookmarkStart w:id="0" w:name="_GoBack"/>
      <w:bookmarkEnd w:id="0"/>
    </w:p>
    <w:p>
      <w:pPr>
        <w:pStyle w:val="5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/>
        <w:ind w:right="0" w:rightChars="0"/>
        <w:jc w:val="left"/>
        <w:rPr>
          <w:rFonts w:hint="eastAsia" w:ascii="Segoe UI" w:hAnsi="Segoe UI" w:eastAsia="宋体" w:cs="Segoe UI"/>
          <w:i w:val="0"/>
          <w:caps w:val="0"/>
          <w:color w:val="212529"/>
          <w:spacing w:val="0"/>
          <w:sz w:val="22"/>
          <w:szCs w:val="22"/>
          <w:shd w:val="clear" w:fill="FFFFFF"/>
          <w:lang w:val="en-US" w:eastAsia="zh-CN"/>
        </w:rPr>
      </w:pPr>
      <w:r>
        <w:rPr>
          <w:rFonts w:hint="eastAsia" w:ascii="Segoe UI" w:hAnsi="Segoe UI" w:eastAsia="宋体" w:cs="Segoe UI"/>
          <w:i w:val="0"/>
          <w:caps w:val="0"/>
          <w:color w:val="212529"/>
          <w:spacing w:val="0"/>
          <w:sz w:val="22"/>
          <w:szCs w:val="22"/>
          <w:shd w:val="clear" w:fill="FFFFFF"/>
          <w:lang w:val="en-US" w:eastAsia="zh-CN"/>
        </w:rPr>
        <w:t>口语作业：</w:t>
      </w:r>
    </w:p>
    <w:p>
      <w:pPr>
        <w:pStyle w:val="4"/>
        <w:keepNext w:val="0"/>
        <w:keepLines w:val="0"/>
        <w:widowControl/>
        <w:suppressLineNumbers w:val="0"/>
        <w:spacing w:before="0" w:beforeAutospacing="0" w:line="360" w:lineRule="atLeast"/>
        <w:ind w:left="0" w:firstLine="0"/>
        <w:jc w:val="left"/>
        <w:rPr>
          <w:rFonts w:hint="default" w:ascii="Times New Roman" w:hAnsi="Times New Roman" w:cs="Times New Roman"/>
          <w:i w:val="0"/>
          <w:caps w:val="0"/>
          <w:color w:val="212529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caps w:val="0"/>
          <w:color w:val="212529"/>
          <w:spacing w:val="0"/>
          <w:sz w:val="24"/>
          <w:szCs w:val="24"/>
        </w:rPr>
        <w:t>Part 1 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225" w:afterAutospacing="0" w:line="405" w:lineRule="atLeast"/>
        <w:ind w:left="0" w:right="0" w:firstLine="0"/>
        <w:jc w:val="both"/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b/>
          <w:i w:val="0"/>
          <w:caps w:val="0"/>
          <w:color w:val="000000"/>
          <w:spacing w:val="0"/>
          <w:sz w:val="24"/>
          <w:szCs w:val="24"/>
        </w:rPr>
        <w:t>Talk about yourself by answering the following questions. (2 minutes)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300" w:afterAutospacing="0" w:line="480" w:lineRule="atLeast"/>
        <w:ind w:left="300" w:right="300" w:firstLine="0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Segoe UI" w:cs="Times New Roman"/>
          <w:i w:val="0"/>
          <w:caps w:val="0"/>
          <w:color w:val="000000"/>
          <w:spacing w:val="0"/>
          <w:sz w:val="24"/>
          <w:szCs w:val="24"/>
        </w:rPr>
        <w:t>• Where are you from? What do you do ?/What’s your job?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300" w:afterAutospacing="0" w:line="480" w:lineRule="atLeast"/>
        <w:ind w:left="300" w:right="300" w:firstLine="0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Segoe UI" w:cs="Times New Roman"/>
          <w:i w:val="0"/>
          <w:caps w:val="0"/>
          <w:color w:val="000000"/>
          <w:spacing w:val="0"/>
          <w:sz w:val="24"/>
          <w:szCs w:val="24"/>
        </w:rPr>
        <w:t>• What’s your hobby? What’s your family like? What’s your daily schedule? etc.</w:t>
      </w:r>
    </w:p>
    <w:p>
      <w:pPr>
        <w:pStyle w:val="4"/>
        <w:keepNext w:val="0"/>
        <w:keepLines w:val="0"/>
        <w:widowControl/>
        <w:suppressLineNumbers w:val="0"/>
        <w:spacing w:before="0" w:beforeAutospacing="0" w:line="360" w:lineRule="atLeast"/>
        <w:ind w:left="0" w:firstLine="0"/>
        <w:jc w:val="left"/>
        <w:rPr>
          <w:rFonts w:hint="default" w:ascii="Times New Roman" w:hAnsi="Times New Roman" w:cs="Times New Roman"/>
          <w:i w:val="0"/>
          <w:caps w:val="0"/>
          <w:color w:val="212529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caps w:val="0"/>
          <w:color w:val="212529"/>
          <w:spacing w:val="0"/>
          <w:sz w:val="24"/>
          <w:szCs w:val="24"/>
        </w:rPr>
        <w:t>Part 2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225" w:afterAutospacing="0" w:line="405" w:lineRule="atLeast"/>
        <w:ind w:left="0" w:right="0" w:firstLine="0"/>
        <w:jc w:val="both"/>
        <w:rPr>
          <w:rFonts w:hint="default" w:ascii="Times New Roman" w:hAnsi="Times New Roman" w:cs="Times New Roman"/>
          <w:i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b/>
          <w:i w:val="0"/>
          <w:caps w:val="0"/>
          <w:color w:val="000000"/>
          <w:spacing w:val="0"/>
          <w:sz w:val="24"/>
          <w:szCs w:val="24"/>
        </w:rPr>
        <w:t>Role Play: In pairs, work out an orientation. (5 minutes)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300" w:afterAutospacing="0" w:line="480" w:lineRule="atLeast"/>
        <w:ind w:left="300" w:right="300" w:firstLine="0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Segoe UI" w:cs="Times New Roman"/>
          <w:b/>
          <w:i w:val="0"/>
          <w:caps w:val="0"/>
          <w:color w:val="000000"/>
          <w:spacing w:val="0"/>
          <w:sz w:val="24"/>
          <w:szCs w:val="24"/>
        </w:rPr>
        <w:t>Role A:</w:t>
      </w:r>
      <w:r>
        <w:rPr>
          <w:rFonts w:hint="default" w:ascii="Times New Roman" w:hAnsi="Times New Roman" w:eastAsia="Segoe UI" w:cs="Times New Roman"/>
          <w:i w:val="0"/>
          <w:caps w:val="0"/>
          <w:color w:val="000000"/>
          <w:spacing w:val="0"/>
          <w:sz w:val="24"/>
          <w:szCs w:val="24"/>
        </w:rPr>
        <w:t> Imagine you work for the HR department (人事部门). Give an orientation to the new employee (your partner: Role B) about the company or organization you work for.</w:t>
      </w:r>
    </w:p>
    <w:p>
      <w:pPr>
        <w:pStyle w:val="5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/>
        <w:ind w:right="0" w:rightChars="0"/>
        <w:jc w:val="left"/>
        <w:rPr>
          <w:rFonts w:hint="default" w:ascii="Segoe UI" w:hAnsi="Segoe UI" w:eastAsia="宋体" w:cs="Segoe UI"/>
          <w:i w:val="0"/>
          <w:caps w:val="0"/>
          <w:color w:val="212529"/>
          <w:spacing w:val="0"/>
          <w:sz w:val="22"/>
          <w:szCs w:val="22"/>
          <w:shd w:val="clear" w:fill="FFFFFF"/>
          <w:lang w:val="en-US" w:eastAsia="zh-CN"/>
        </w:rPr>
      </w:pPr>
    </w:p>
    <w:p>
      <w:pPr>
        <w:pStyle w:val="5"/>
        <w:keepNext w:val="0"/>
        <w:keepLines w:val="0"/>
        <w:widowControl/>
        <w:suppressLineNumbers w:val="0"/>
        <w:spacing w:before="0" w:beforeAutospacing="0"/>
        <w:jc w:val="left"/>
        <w:rPr>
          <w:rFonts w:hint="default" w:ascii="Segoe UI" w:hAnsi="Segoe UI" w:eastAsia="Segoe UI" w:cs="Segoe UI"/>
          <w:i w:val="0"/>
          <w:caps w:val="0"/>
          <w:color w:val="212529"/>
          <w:spacing w:val="0"/>
          <w:sz w:val="22"/>
          <w:szCs w:val="22"/>
          <w:shd w:val="clear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874B3F5"/>
    <w:multiLevelType w:val="singleLevel"/>
    <w:tmpl w:val="F874B3F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7160CF"/>
    <w:rsid w:val="22B543F0"/>
    <w:rsid w:val="262468ED"/>
    <w:rsid w:val="2A2E5931"/>
    <w:rsid w:val="3B2F163D"/>
    <w:rsid w:val="55716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Hyperlink"/>
    <w:basedOn w:val="7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2021-11-22T07:12:00Z</dcterms:created>
  <dc:creator>草雨田</dc:creator>
  <cp:lastModifiedBy>草雨田</cp:lastModifiedBy>
  <dcterms:modified xsi:type="dcterms:W3CDTF">2021-11-29T00:24:34Z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